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D7BE4" w:rsidRPr="006844C5" w:rsidRDefault="00114097" w:rsidP="00FD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D7BE4" w:rsidRPr="006844C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FD7BE4" w:rsidRPr="006844C5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FD7BE4" w:rsidRPr="006844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BE4" w:rsidRPr="006844C5">
        <w:rPr>
          <w:rFonts w:ascii="Times New Roman" w:hAnsi="Times New Roman" w:cs="Times New Roman"/>
          <w:sz w:val="24"/>
          <w:szCs w:val="24"/>
        </w:rPr>
        <w:t>системы водоснабжения</w:t>
      </w:r>
      <w:r w:rsidR="00FD7BE4" w:rsidRPr="006844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BE4" w:rsidRPr="006844C5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FD7BE4" w:rsidRPr="006844C5">
        <w:rPr>
          <w:rFonts w:ascii="Times New Roman" w:hAnsi="Times New Roman" w:cs="Times New Roman"/>
          <w:sz w:val="24"/>
          <w:szCs w:val="24"/>
        </w:rPr>
        <w:t xml:space="preserve"> №436</w:t>
      </w:r>
    </w:p>
    <w:p w:rsidR="00FD7BE4" w:rsidRPr="006844C5" w:rsidRDefault="00FD7BE4" w:rsidP="00FD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4C5">
        <w:rPr>
          <w:rFonts w:ascii="Times New Roman" w:hAnsi="Times New Roman" w:cs="Times New Roman"/>
          <w:sz w:val="24"/>
          <w:szCs w:val="24"/>
        </w:rPr>
        <w:t>(реестровый номер торгов 454)</w:t>
      </w:r>
    </w:p>
    <w:p w:rsidR="00C141BA" w:rsidRPr="009438C7" w:rsidRDefault="0097487F" w:rsidP="00FD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D7BE4" w:rsidRPr="006844C5" w:rsidRDefault="005B6156" w:rsidP="00FD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D7BE4" w:rsidRPr="006844C5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FD7BE4" w:rsidRPr="006844C5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FD7BE4" w:rsidRPr="006844C5">
        <w:rPr>
          <w:rFonts w:ascii="Times New Roman" w:hAnsi="Times New Roman" w:cs="Times New Roman"/>
          <w:sz w:val="24"/>
          <w:szCs w:val="24"/>
        </w:rPr>
        <w:t>системы водоснабжения</w:t>
      </w:r>
      <w:r w:rsidR="00FD7BE4" w:rsidRPr="006844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BE4" w:rsidRPr="006844C5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FD7BE4" w:rsidRPr="006844C5">
        <w:rPr>
          <w:rFonts w:ascii="Times New Roman" w:hAnsi="Times New Roman" w:cs="Times New Roman"/>
          <w:sz w:val="24"/>
          <w:szCs w:val="24"/>
        </w:rPr>
        <w:t>, расположенном по адресу:</w:t>
      </w:r>
    </w:p>
    <w:p w:rsidR="00FD7BE4" w:rsidRPr="006844C5" w:rsidRDefault="00FD7BE4" w:rsidP="00FD7BE4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4C5">
        <w:rPr>
          <w:rFonts w:ascii="Times New Roman" w:hAnsi="Times New Roman" w:cs="Times New Roman"/>
          <w:sz w:val="24"/>
          <w:szCs w:val="24"/>
        </w:rPr>
        <w:t>г. Тула, ул. Первомайская, д.3</w:t>
      </w:r>
    </w:p>
    <w:p w:rsidR="0068518D" w:rsidRPr="009438C7" w:rsidRDefault="005B6156" w:rsidP="00FD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D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FD7BE4">
        <w:rPr>
          <w:rFonts w:ascii="Times New Roman" w:hAnsi="Times New Roman" w:cs="Times New Roman"/>
          <w:sz w:val="24"/>
          <w:szCs w:val="24"/>
        </w:rPr>
        <w:t>СТМ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FD7BE4">
        <w:rPr>
          <w:rFonts w:ascii="Times New Roman" w:hAnsi="Times New Roman" w:cs="Times New Roman"/>
          <w:sz w:val="24"/>
          <w:szCs w:val="24"/>
        </w:rPr>
        <w:t>СТМ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FD7BE4">
        <w:t>СТМ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D7BE4">
        <w:rPr>
          <w:color w:val="1A1A1A" w:themeColor="background1" w:themeShade="1A"/>
        </w:rPr>
        <w:t>223 551,38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D7BE4">
        <w:rPr>
          <w:spacing w:val="2"/>
          <w:lang w:eastAsia="ru-RU"/>
        </w:rPr>
        <w:t>двести двадцать три тысячи</w:t>
      </w:r>
      <w:proofErr w:type="gramEnd"/>
      <w:r w:rsidR="00FD7BE4">
        <w:rPr>
          <w:spacing w:val="2"/>
          <w:lang w:eastAsia="ru-RU"/>
        </w:rPr>
        <w:t xml:space="preserve"> пятьсот пятьдесят один</w:t>
      </w:r>
      <w:r w:rsidRPr="009438C7">
        <w:rPr>
          <w:spacing w:val="2"/>
          <w:lang w:eastAsia="ru-RU"/>
        </w:rPr>
        <w:t>) рубл</w:t>
      </w:r>
      <w:r w:rsidR="00FD7BE4">
        <w:rPr>
          <w:spacing w:val="2"/>
          <w:lang w:eastAsia="ru-RU"/>
        </w:rPr>
        <w:t>ь</w:t>
      </w:r>
      <w:r w:rsidR="00D45C1C">
        <w:rPr>
          <w:spacing w:val="2"/>
          <w:lang w:eastAsia="ru-RU"/>
        </w:rPr>
        <w:t xml:space="preserve"> </w:t>
      </w:r>
      <w:r w:rsidR="00FD7BE4">
        <w:t>38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D7BE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061" w:rsidRPr="009438C7" w:rsidRDefault="00E21D41" w:rsidP="009D206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FD7BE4">
        <w:t>СТМ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D2061">
        <w:rPr>
          <w:color w:val="1A1A1A" w:themeColor="background1" w:themeShade="1A"/>
        </w:rPr>
        <w:t>223 551,38</w:t>
      </w:r>
      <w:r w:rsidR="009D2061" w:rsidRPr="009438C7">
        <w:rPr>
          <w:spacing w:val="2"/>
          <w:lang w:eastAsia="ru-RU"/>
        </w:rPr>
        <w:t xml:space="preserve"> (</w:t>
      </w:r>
      <w:r w:rsidR="009D2061">
        <w:rPr>
          <w:spacing w:val="2"/>
          <w:lang w:eastAsia="ru-RU"/>
        </w:rPr>
        <w:t>двести двадцать три тысячи пятьсот пятьдесят один</w:t>
      </w:r>
      <w:r w:rsidR="009D2061" w:rsidRPr="009438C7">
        <w:rPr>
          <w:spacing w:val="2"/>
          <w:lang w:eastAsia="ru-RU"/>
        </w:rPr>
        <w:t>) рубл</w:t>
      </w:r>
      <w:r w:rsidR="009D2061">
        <w:rPr>
          <w:spacing w:val="2"/>
          <w:lang w:eastAsia="ru-RU"/>
        </w:rPr>
        <w:t xml:space="preserve">ь </w:t>
      </w:r>
      <w:r w:rsidR="009D2061">
        <w:t>38</w:t>
      </w:r>
      <w:r w:rsidR="009D2061" w:rsidRPr="009438C7">
        <w:t xml:space="preserve"> </w:t>
      </w:r>
      <w:r w:rsidR="009D2061" w:rsidRPr="009438C7">
        <w:rPr>
          <w:spacing w:val="2"/>
          <w:lang w:eastAsia="ru-RU"/>
        </w:rPr>
        <w:t>копе</w:t>
      </w:r>
      <w:r w:rsidR="009D2061">
        <w:rPr>
          <w:spacing w:val="2"/>
          <w:lang w:eastAsia="ru-RU"/>
        </w:rPr>
        <w:t>ек</w:t>
      </w:r>
      <w:r w:rsidR="009D2061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FD7BE4">
        <w:t>СТМ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5BAA-DEE4-4445-BE9C-39747995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87</cp:revision>
  <cp:lastPrinted>2015-12-10T13:55:00Z</cp:lastPrinted>
  <dcterms:created xsi:type="dcterms:W3CDTF">2015-09-15T13:04:00Z</dcterms:created>
  <dcterms:modified xsi:type="dcterms:W3CDTF">2016-06-03T07:08:00Z</dcterms:modified>
</cp:coreProperties>
</file>